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B9" w:rsidRPr="007B7282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  <w:bookmarkStart w:id="0" w:name="_Hlk137024369"/>
      <w:r>
        <w:rPr>
          <w:rFonts w:ascii="微軟正黑體" w:eastAsia="微軟正黑體" w:hAnsi="微軟正黑體" w:hint="eastAsia"/>
          <w:sz w:val="36"/>
          <w:szCs w:val="36"/>
        </w:rPr>
        <w:t>國立</w:t>
      </w:r>
      <w:r w:rsidRPr="005B0B8C">
        <w:rPr>
          <w:rFonts w:ascii="微軟正黑體" w:eastAsia="微軟正黑體" w:hAnsi="微軟正黑體" w:hint="eastAsia"/>
          <w:sz w:val="36"/>
          <w:szCs w:val="36"/>
        </w:rPr>
        <w:t>屏東大學</w:t>
      </w:r>
      <w:r w:rsidR="00CB049B" w:rsidRPr="005F101B">
        <w:rPr>
          <w:rFonts w:ascii="微軟正黑體" w:eastAsia="微軟正黑體" w:hAnsi="微軟正黑體" w:hint="eastAsia"/>
          <w:sz w:val="36"/>
          <w:szCs w:val="36"/>
        </w:rPr>
        <w:t>○○</w:t>
      </w:r>
      <w:r w:rsidR="00CB049B" w:rsidRPr="005B0B8C">
        <w:rPr>
          <w:rFonts w:ascii="微軟正黑體" w:eastAsia="微軟正黑體" w:hAnsi="微軟正黑體" w:hint="eastAsia"/>
          <w:color w:val="000000"/>
          <w:sz w:val="36"/>
          <w:szCs w:val="36"/>
        </w:rPr>
        <w:t>學院</w:t>
      </w:r>
      <w:r w:rsidR="00CB049B" w:rsidRPr="005F101B">
        <w:rPr>
          <w:rFonts w:ascii="微軟正黑體" w:eastAsia="微軟正黑體" w:hAnsi="微軟正黑體" w:hint="eastAsia"/>
          <w:sz w:val="36"/>
          <w:szCs w:val="36"/>
        </w:rPr>
        <w:t>○○</w:t>
      </w:r>
      <w:r w:rsidRPr="005B0B8C">
        <w:rPr>
          <w:rFonts w:ascii="微軟正黑體" w:eastAsia="微軟正黑體" w:hAnsi="微軟正黑體" w:hint="eastAsia"/>
          <w:color w:val="000000"/>
          <w:sz w:val="36"/>
          <w:szCs w:val="36"/>
        </w:rPr>
        <w:t>學系</w:t>
      </w:r>
    </w:p>
    <w:p w:rsidR="003D33B9" w:rsidRPr="005B0B8C" w:rsidRDefault="003D33B9" w:rsidP="003D33B9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微軟正黑體" w:eastAsia="微軟正黑體" w:hAnsi="微軟正黑體"/>
          <w:color w:val="000000"/>
          <w:sz w:val="36"/>
          <w:szCs w:val="36"/>
        </w:rPr>
      </w:pPr>
      <w:r w:rsidRPr="005B0B8C">
        <w:rPr>
          <w:rFonts w:ascii="微軟正黑體" w:eastAsia="微軟正黑體" w:hAnsi="微軟正黑體" w:hint="eastAsia"/>
          <w:color w:val="000000"/>
          <w:sz w:val="36"/>
          <w:szCs w:val="36"/>
        </w:rPr>
        <w:t>碩士論文</w:t>
      </w:r>
    </w:p>
    <w:p w:rsidR="003D33B9" w:rsidRPr="000301A9" w:rsidRDefault="003D33B9" w:rsidP="003D33B9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0301A9">
        <w:rPr>
          <w:rFonts w:eastAsia="標楷體"/>
          <w:color w:val="000000"/>
          <w:szCs w:val="28"/>
        </w:rPr>
        <w:t xml:space="preserve">Department of </w:t>
      </w:r>
      <w:r w:rsidR="00CB049B" w:rsidRPr="000301A9">
        <w:rPr>
          <w:rFonts w:eastAsia="標楷體"/>
          <w:color w:val="000000"/>
          <w:szCs w:val="28"/>
        </w:rPr>
        <w:t>○○,</w:t>
      </w:r>
      <w:r w:rsidR="00CB049B" w:rsidRPr="000301A9">
        <w:rPr>
          <w:rFonts w:eastAsia="標楷體"/>
          <w:szCs w:val="28"/>
        </w:rPr>
        <w:t xml:space="preserve"> College of ○</w:t>
      </w:r>
      <w:bookmarkStart w:id="1" w:name="_Hlk137223419"/>
      <w:r w:rsidR="00CB049B" w:rsidRPr="000301A9">
        <w:rPr>
          <w:rFonts w:eastAsia="標楷體"/>
          <w:szCs w:val="28"/>
        </w:rPr>
        <w:t>○</w:t>
      </w:r>
      <w:bookmarkEnd w:id="1"/>
    </w:p>
    <w:p w:rsidR="003D33B9" w:rsidRPr="005971C0" w:rsidRDefault="003D33B9" w:rsidP="003D33B9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D33B9" w:rsidRPr="005971C0" w:rsidRDefault="003D33B9" w:rsidP="003D33B9">
      <w:pPr>
        <w:pStyle w:val="Web"/>
        <w:snapToGrid w:val="0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:rsidR="003D33B9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D33B9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CB049B" w:rsidRPr="005B0B8C" w:rsidRDefault="00CB049B" w:rsidP="00CB049B">
      <w:pPr>
        <w:widowControl/>
        <w:autoSpaceDE w:val="0"/>
        <w:autoSpaceDN w:val="0"/>
        <w:snapToGrid w:val="0"/>
        <w:spacing w:line="240" w:lineRule="auto"/>
        <w:ind w:leftChars="-50" w:left="-140" w:rightChars="-40" w:right="-112"/>
        <w:jc w:val="center"/>
        <w:textAlignment w:val="bottom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5F101B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從大學圖書館使用者角度探討大學圖書館形象之研究</w:t>
      </w:r>
    </w:p>
    <w:p w:rsidR="00CB049B" w:rsidRPr="007C761C" w:rsidRDefault="00CB049B" w:rsidP="00CB049B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:rsidR="00CB049B" w:rsidRPr="007C761C" w:rsidRDefault="00CB049B" w:rsidP="00CB049B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:rsidR="003D33B9" w:rsidRPr="00CB049B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D33B9" w:rsidRPr="00523129" w:rsidRDefault="003D33B9" w:rsidP="003D33B9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 w:rsidRPr="00523129">
        <w:rPr>
          <w:rFonts w:ascii="微軟正黑體" w:eastAsia="微軟正黑體" w:hAnsi="微軟正黑體" w:hint="eastAsia"/>
          <w:color w:val="000000"/>
          <w:sz w:val="32"/>
          <w:szCs w:val="32"/>
        </w:rPr>
        <w:t>鄭</w:t>
      </w:r>
      <w:r w:rsidRPr="00523129">
        <w:rPr>
          <w:rFonts w:ascii="微軟正黑體" w:eastAsia="微軟正黑體" w:hAnsi="微軟正黑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撰</w:t>
      </w:r>
    </w:p>
    <w:p w:rsidR="003D33B9" w:rsidRPr="00A91BD8" w:rsidRDefault="003D33B9" w:rsidP="003D33B9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3D33B9" w:rsidRPr="00A639BA" w:rsidRDefault="003D33B9" w:rsidP="003D33B9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2"/>
          <w:szCs w:val="32"/>
        </w:rPr>
      </w:pPr>
    </w:p>
    <w:p w:rsidR="003D33B9" w:rsidRPr="00523129" w:rsidRDefault="003D33B9" w:rsidP="003D33B9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微軟正黑體" w:eastAsia="微軟正黑體" w:hAnsi="微軟正黑體"/>
          <w:color w:val="000000"/>
          <w:spacing w:val="-20"/>
          <w:sz w:val="20"/>
        </w:rPr>
      </w:pPr>
      <w:r w:rsidRPr="00523129">
        <w:rPr>
          <w:rFonts w:ascii="微軟正黑體" w:eastAsia="微軟正黑體" w:hAnsi="微軟正黑體" w:hint="eastAsia"/>
          <w:color w:val="000000"/>
          <w:sz w:val="32"/>
          <w:szCs w:val="32"/>
        </w:rPr>
        <w:t>指導教授：黃</w:t>
      </w:r>
      <w:r w:rsidRPr="00523129">
        <w:rPr>
          <w:rFonts w:ascii="微軟正黑體" w:eastAsia="微軟正黑體" w:hAnsi="微軟正黑體" w:hint="eastAsia"/>
          <w:sz w:val="32"/>
          <w:szCs w:val="32"/>
        </w:rPr>
        <w:t>○○</w:t>
      </w:r>
      <w:r w:rsidRPr="00523129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博士</w:t>
      </w:r>
    </w:p>
    <w:p w:rsidR="003D33B9" w:rsidRPr="0028102D" w:rsidRDefault="003D33B9" w:rsidP="003D33B9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color w:val="000000"/>
          <w:sz w:val="32"/>
          <w:szCs w:val="32"/>
        </w:rPr>
        <w:t>Ad</w:t>
      </w:r>
      <w:r>
        <w:rPr>
          <w:rFonts w:eastAsia="標楷體"/>
          <w:color w:val="000000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:rsidR="003D33B9" w:rsidRPr="007B7282" w:rsidRDefault="003D33B9" w:rsidP="003D33B9">
      <w:pPr>
        <w:widowControl/>
        <w:autoSpaceDE w:val="0"/>
        <w:autoSpaceDN w:val="0"/>
        <w:snapToGrid w:val="0"/>
        <w:spacing w:line="320" w:lineRule="exact"/>
        <w:jc w:val="center"/>
        <w:textAlignment w:val="bottom"/>
        <w:rPr>
          <w:rFonts w:eastAsia="標楷體"/>
          <w:color w:val="000000"/>
          <w:sz w:val="32"/>
          <w:szCs w:val="32"/>
        </w:rPr>
      </w:pPr>
    </w:p>
    <w:p w:rsidR="003D33B9" w:rsidRDefault="003D33B9" w:rsidP="003D33B9">
      <w:pPr>
        <w:widowControl/>
        <w:autoSpaceDE w:val="0"/>
        <w:autoSpaceDN w:val="0"/>
        <w:snapToGrid w:val="0"/>
        <w:spacing w:line="320" w:lineRule="exact"/>
        <w:jc w:val="center"/>
        <w:textAlignment w:val="bottom"/>
        <w:rPr>
          <w:rFonts w:eastAsia="標楷體"/>
          <w:color w:val="000000"/>
          <w:sz w:val="32"/>
          <w:szCs w:val="32"/>
        </w:rPr>
      </w:pPr>
    </w:p>
    <w:p w:rsidR="003D33B9" w:rsidRPr="007B7282" w:rsidRDefault="003D33B9" w:rsidP="003D33B9">
      <w:pPr>
        <w:widowControl/>
        <w:autoSpaceDE w:val="0"/>
        <w:autoSpaceDN w:val="0"/>
        <w:snapToGrid w:val="0"/>
        <w:spacing w:line="320" w:lineRule="exact"/>
        <w:jc w:val="center"/>
        <w:textAlignment w:val="bottom"/>
        <w:rPr>
          <w:rFonts w:eastAsia="標楷體"/>
          <w:color w:val="000000"/>
          <w:sz w:val="32"/>
          <w:szCs w:val="32"/>
        </w:rPr>
      </w:pPr>
    </w:p>
    <w:p w:rsidR="003D33B9" w:rsidRPr="004F7059" w:rsidRDefault="003D33B9" w:rsidP="003D33B9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r w:rsidRPr="004F7059">
        <w:rPr>
          <w:rFonts w:ascii="微軟正黑體" w:eastAsia="微軟正黑體" w:hAnsi="微軟正黑體" w:hint="eastAsia"/>
          <w:sz w:val="32"/>
          <w:szCs w:val="32"/>
        </w:rPr>
        <w:t>中華民國 1</w:t>
      </w:r>
      <w:r w:rsidRPr="004F7059">
        <w:rPr>
          <w:rFonts w:ascii="微軟正黑體" w:eastAsia="微軟正黑體" w:hAnsi="微軟正黑體"/>
          <w:sz w:val="32"/>
          <w:szCs w:val="32"/>
        </w:rPr>
        <w:t>12</w:t>
      </w:r>
      <w:r w:rsidRPr="004F7059">
        <w:rPr>
          <w:rFonts w:ascii="微軟正黑體" w:eastAsia="微軟正黑體" w:hAnsi="微軟正黑體" w:hint="eastAsia"/>
          <w:sz w:val="32"/>
          <w:szCs w:val="32"/>
        </w:rPr>
        <w:t xml:space="preserve"> 年 3 月</w:t>
      </w:r>
    </w:p>
    <w:p w:rsidR="003D33B9" w:rsidRDefault="003D33B9" w:rsidP="003D33B9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</w:t>
      </w:r>
      <w:bookmarkStart w:id="2" w:name="_GoBack"/>
      <w:bookmarkEnd w:id="2"/>
      <w:r>
        <w:rPr>
          <w:rFonts w:eastAsia="標楷體"/>
          <w:sz w:val="32"/>
          <w:szCs w:val="32"/>
        </w:rPr>
        <w:t xml:space="preserve"> 2023</w:t>
      </w:r>
    </w:p>
    <w:p w:rsidR="003A4D42" w:rsidRDefault="00C730AA" w:rsidP="003D33B9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8CA6F" wp14:editId="43DAC117">
                <wp:simplePos x="0" y="0"/>
                <wp:positionH relativeFrom="column">
                  <wp:posOffset>2576830</wp:posOffset>
                </wp:positionH>
                <wp:positionV relativeFrom="paragraph">
                  <wp:posOffset>-653415</wp:posOffset>
                </wp:positionV>
                <wp:extent cx="444500" cy="8305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0AA" w:rsidRPr="000F2221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90"/>
                              <w:jc w:val="distribute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0F2221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國立屏東大學</w:t>
                            </w:r>
                          </w:p>
                          <w:p w:rsidR="00C730AA" w:rsidRPr="000F2221" w:rsidRDefault="00CB049B" w:rsidP="00C730AA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5F101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C730AA" w:rsidRPr="000F2221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8C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-51.45pt;width:35pt;height:6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" stroked="f">
                <v:textbox style="layout-flow:vertical-ideographic" inset="0,0,0,0">
                  <w:txbxContent>
                    <w:p w:rsidR="00C730AA" w:rsidRPr="000F2221" w:rsidRDefault="00C730AA" w:rsidP="00C730AA">
                      <w:pPr>
                        <w:snapToGrid w:val="0"/>
                        <w:spacing w:line="240" w:lineRule="exact"/>
                        <w:ind w:firstLineChars="50" w:firstLine="90"/>
                        <w:jc w:val="distribute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0F2221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國立屏東大學</w:t>
                      </w:r>
                    </w:p>
                    <w:p w:rsidR="00C730AA" w:rsidRPr="000F2221" w:rsidRDefault="00CB049B" w:rsidP="00C730AA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5F101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○○</w:t>
                      </w:r>
                      <w:r w:rsidR="00C730AA" w:rsidRPr="000F2221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 w:rsidR="003A4D4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98C1AB" wp14:editId="794A8E31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C1AB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" fillcolor="white [3201]" strokecolor="#7f7f7f [1612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6968D" wp14:editId="797A8340">
                <wp:simplePos x="0" y="0"/>
                <wp:positionH relativeFrom="column">
                  <wp:posOffset>2576830</wp:posOffset>
                </wp:positionH>
                <wp:positionV relativeFrom="paragraph">
                  <wp:posOffset>116205</wp:posOffset>
                </wp:positionV>
                <wp:extent cx="444500" cy="75895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 w:rsidRPr="000F222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0F2221">
                              <w:rPr>
                                <w:rFonts w:ascii="Times New Roman"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CB049B" w:rsidRPr="005F101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從大學圖書館使用者角度探討大學圖書館形象之研究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 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   </w:t>
                            </w:r>
                            <w:r w:rsidR="000F2221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  </w:t>
                            </w:r>
                            <w:r w:rsidR="00CB049B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="00C730AA" w:rsidRPr="000F2221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Pr="000F222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鄭○○ 撰 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 </w:t>
                            </w:r>
                            <w:r w:rsidR="000F2221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   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eastAsianLayout w:id="-1279596800" w:vert="1" w:vertCompress="1"/>
                              </w:rPr>
                              <w:t>112</w:t>
                            </w:r>
                            <w:r w:rsidRPr="000F222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0F222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eastAsianLayout w:id="-1279596544" w:vert="1" w:vertCompress="1"/>
                              </w:rPr>
                              <w:t>3</w:t>
                            </w:r>
                            <w:r w:rsidRPr="000F222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968D" id="Text Box 5" o:spid="_x0000_s1028" type="#_x0000_t202" style="position:absolute;left:0;text-align:left;margin-left:202.9pt;margin-top:9.15pt;width:35pt;height:597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" stroked="f">
                <v:textbox style="layout-flow:vertical-ideographic" inset="0,0,0,0">
                  <w:txbxContent>
                    <w:p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 w:rsidRPr="000F222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</w:t>
                      </w:r>
                      <w:r w:rsidR="000F2221">
                        <w:rPr>
                          <w:rFonts w:ascii="Times New Roman" w:eastAsia="標楷體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</w:t>
                      </w:r>
                      <w:r w:rsidR="00CB049B" w:rsidRPr="005F101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從大學圖書館使用者角度探討大學圖書館形象之研究</w:t>
                      </w:r>
                      <w:r w:rsidRPr="000F2221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</w:t>
                      </w:r>
                      <w:r w:rsidRPr="000F2221">
                        <w:rPr>
                          <w:rFonts w:ascii="微軟正黑體" w:eastAsia="微軟正黑體" w:hAnsi="微軟正黑體"/>
                          <w:sz w:val="20"/>
                        </w:rPr>
                        <w:t xml:space="preserve"> </w:t>
                      </w:r>
                      <w:r w:rsidRPr="000F2221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   </w:t>
                      </w:r>
                      <w:r w:rsidR="000F2221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  </w:t>
                      </w:r>
                      <w:r w:rsidR="00CB049B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="00C730AA" w:rsidRPr="000F2221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Pr="000F222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鄭○○ 撰 </w:t>
                      </w:r>
                      <w:r w:rsidRPr="000F2221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 </w:t>
                      </w:r>
                      <w:r w:rsidR="000F2221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   </w:t>
                      </w:r>
                      <w:r w:rsidRPr="000F2221">
                        <w:rPr>
                          <w:rFonts w:ascii="微軟正黑體" w:eastAsia="微軟正黑體" w:hAnsi="微軟正黑體"/>
                          <w:sz w:val="22"/>
                          <w:szCs w:val="22"/>
                          <w:eastAsianLayout w:id="-1279596800" w:vert="1" w:vertCompress="1"/>
                        </w:rPr>
                        <w:t>112</w:t>
                      </w:r>
                      <w:r w:rsidRPr="000F222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年</w:t>
                      </w:r>
                      <w:r w:rsidRPr="000F2221">
                        <w:rPr>
                          <w:rFonts w:ascii="微軟正黑體" w:eastAsia="微軟正黑體" w:hAnsi="微軟正黑體"/>
                          <w:sz w:val="22"/>
                          <w:szCs w:val="22"/>
                          <w:eastAsianLayout w:id="-1279596544" w:vert="1" w:vertCompress="1"/>
                        </w:rPr>
                        <w:t>3</w:t>
                      </w:r>
                      <w:r w:rsidRPr="000F222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C0A1AF8" wp14:editId="5AB98B83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29FE54" wp14:editId="350E98E9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bookmarkEnd w:id="0"/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EE" w:rsidRDefault="000D23EE">
      <w:pPr>
        <w:spacing w:line="240" w:lineRule="auto"/>
      </w:pPr>
      <w:r>
        <w:separator/>
      </w:r>
    </w:p>
  </w:endnote>
  <w:endnote w:type="continuationSeparator" w:id="0">
    <w:p w:rsidR="000D23EE" w:rsidRDefault="000D2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EE" w:rsidRDefault="000D23EE">
      <w:pPr>
        <w:spacing w:line="240" w:lineRule="auto"/>
      </w:pPr>
      <w:r>
        <w:separator/>
      </w:r>
    </w:p>
  </w:footnote>
  <w:footnote w:type="continuationSeparator" w:id="0">
    <w:p w:rsidR="000D23EE" w:rsidRDefault="000D2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1A9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3EE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2221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58B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33B9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A0E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277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327F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B7C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1CC6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049B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2F7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535E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1173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BE075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cp:lastPrinted>2023-06-07T03:05:00Z</cp:lastPrinted>
  <dcterms:created xsi:type="dcterms:W3CDTF">2023-06-12T07:35:00Z</dcterms:created>
  <dcterms:modified xsi:type="dcterms:W3CDTF">2023-06-13T08:46:00Z</dcterms:modified>
</cp:coreProperties>
</file>